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56" w:rsidRPr="00630A54" w:rsidRDefault="008F6C56" w:rsidP="00A453B8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630A54">
        <w:rPr>
          <w:rFonts w:ascii="Arial" w:hAnsi="Arial" w:cs="Arial"/>
          <w:b/>
          <w:bCs/>
          <w:color w:val="000000"/>
        </w:rPr>
        <w:t>PODYPLOMOWE STUDIA DLA TLUMACZY TEKSTÓW SPECJALISTYCZNYCH</w:t>
      </w:r>
    </w:p>
    <w:p w:rsidR="008F6C56" w:rsidRDefault="008F6C56" w:rsidP="00A453B8">
      <w:pPr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wrzesień 2011</w:t>
      </w:r>
    </w:p>
    <w:p w:rsidR="008F6C56" w:rsidRDefault="008F6C56" w:rsidP="00A453B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SEKCJA JĘZYKA  WŁOSKIEGO</w:t>
      </w:r>
    </w:p>
    <w:p w:rsidR="008F6C56" w:rsidRPr="00A453B8" w:rsidRDefault="008F6C56" w:rsidP="00A453B8">
      <w:pPr>
        <w:spacing w:line="360" w:lineRule="auto"/>
        <w:rPr>
          <w:sz w:val="26"/>
          <w:szCs w:val="26"/>
          <w:lang w:val="it-IT"/>
        </w:rPr>
      </w:pPr>
    </w:p>
    <w:p w:rsidR="008F6C56" w:rsidRPr="00A453B8" w:rsidRDefault="008F6C56" w:rsidP="00A453B8">
      <w:pPr>
        <w:spacing w:line="360" w:lineRule="auto"/>
        <w:rPr>
          <w:rFonts w:ascii="Georgia" w:hAnsi="Georgia"/>
          <w:sz w:val="28"/>
          <w:szCs w:val="28"/>
          <w:lang w:val="it-IT"/>
        </w:rPr>
      </w:pPr>
      <w:r w:rsidRPr="00A453B8">
        <w:rPr>
          <w:rFonts w:ascii="Georgia" w:hAnsi="Georgia"/>
          <w:sz w:val="26"/>
          <w:szCs w:val="26"/>
          <w:lang w:val="it-IT"/>
        </w:rPr>
        <w:t>SOCIAL NETWORK</w:t>
      </w:r>
      <w:r w:rsidRPr="00A453B8">
        <w:rPr>
          <w:rFonts w:ascii="Georgia" w:hAnsi="Georgia"/>
          <w:sz w:val="26"/>
          <w:szCs w:val="26"/>
          <w:lang w:val="it-IT"/>
        </w:rPr>
        <w:br/>
        <w:t>Nuova rivoluzione Facebook</w:t>
      </w:r>
      <w:r w:rsidRPr="00A453B8">
        <w:rPr>
          <w:rFonts w:ascii="Georgia" w:hAnsi="Georgia"/>
          <w:sz w:val="26"/>
          <w:szCs w:val="26"/>
          <w:lang w:val="it-IT"/>
        </w:rPr>
        <w:br/>
      </w:r>
      <w:r w:rsidRPr="00A453B8">
        <w:rPr>
          <w:rFonts w:ascii="Georgia" w:hAnsi="Georgia"/>
          <w:sz w:val="26"/>
          <w:szCs w:val="26"/>
          <w:lang w:val="it-IT"/>
        </w:rPr>
        <w:br/>
        <w:t xml:space="preserve">L'azienda di Zuckerberg ha seguito le indicazioni degli utenti. Per rendere più semplice la condivisione. Controlli più immediati sui post e su chi li può vedere. E novità sul tagging delle foto e dei commenti </w:t>
      </w:r>
      <w:r w:rsidRPr="00A453B8">
        <w:rPr>
          <w:rFonts w:ascii="Georgia" w:hAnsi="Georgia"/>
          <w:sz w:val="26"/>
          <w:szCs w:val="26"/>
          <w:lang w:val="it-IT"/>
        </w:rPr>
        <w:br/>
      </w:r>
      <w:r w:rsidRPr="00A453B8">
        <w:rPr>
          <w:rFonts w:ascii="Georgia" w:hAnsi="Georgia"/>
          <w:sz w:val="26"/>
          <w:szCs w:val="26"/>
          <w:lang w:val="it-IT"/>
        </w:rPr>
        <w:br/>
        <w:t xml:space="preserve">Alcuni dei nuovi comandi per gestire la condivisione </w:t>
      </w:r>
      <w:r w:rsidRPr="00A453B8">
        <w:rPr>
          <w:rFonts w:ascii="Georgia" w:hAnsi="Georgia"/>
          <w:sz w:val="26"/>
          <w:szCs w:val="26"/>
          <w:lang w:val="it-IT"/>
        </w:rPr>
        <w:br/>
        <w:t xml:space="preserve">FACEBOOK cambia ancora. E lo fa venendo incontro a molte delle richieste che gli utenti del social network più famoso del mondo hanno fatto all'azienda capitanata da Mark Zuckerberg. Le innovazioni riguardano in gran parte la privacy e la gestione di post, tag, foto e altri contenuti rendendo più semplice, immediata e personalizzabile la condivisione sul network. </w:t>
      </w:r>
      <w:r w:rsidRPr="00A453B8">
        <w:rPr>
          <w:rFonts w:ascii="Georgia" w:hAnsi="Georgia"/>
          <w:sz w:val="26"/>
          <w:szCs w:val="26"/>
          <w:lang w:val="it-IT"/>
        </w:rPr>
        <w:br/>
      </w:r>
      <w:r w:rsidRPr="00A453B8">
        <w:rPr>
          <w:rFonts w:ascii="Georgia" w:hAnsi="Georgia"/>
          <w:sz w:val="26"/>
          <w:szCs w:val="26"/>
          <w:lang w:val="it-IT"/>
        </w:rPr>
        <w:br/>
        <w:t xml:space="preserve">“Il nostro obiettivo era quello di rendere più semplice la condivisione", dice responsabile del marketing di Facebook, “migliorando alcune delle funzioni più popolari". Seguendo i suggerimenti degli utenti, il social network propone un cambiamento piuttosto importante, spostando un set di controlli sui post e su chi li può vedere, non più in un meno a parte, ma in una finestra accanto al post, consentendo una forma di controllo immediato dei nostri contenuti. </w:t>
      </w:r>
      <w:r w:rsidRPr="00A453B8">
        <w:rPr>
          <w:rFonts w:ascii="Georgia" w:hAnsi="Georgia"/>
          <w:sz w:val="26"/>
          <w:szCs w:val="26"/>
          <w:lang w:val="it-IT"/>
        </w:rPr>
        <w:br/>
      </w:r>
      <w:r w:rsidRPr="00A453B8">
        <w:rPr>
          <w:rFonts w:ascii="Georgia" w:hAnsi="Georgia"/>
          <w:sz w:val="28"/>
          <w:szCs w:val="28"/>
          <w:lang w:val="it-IT"/>
        </w:rPr>
        <w:br/>
      </w:r>
      <w:r w:rsidRPr="00A453B8">
        <w:rPr>
          <w:rFonts w:ascii="Georgia" w:hAnsi="Georgia"/>
          <w:sz w:val="24"/>
          <w:szCs w:val="24"/>
          <w:lang w:val="it-IT"/>
        </w:rPr>
        <w:t>Tratto liberamente da “</w:t>
      </w:r>
      <w:smartTag w:uri="urn:schemas-microsoft-com:office:smarttags" w:element="PersonName">
        <w:smartTagPr>
          <w:attr w:name="ProductID" w:val="La Repubblica"/>
        </w:smartTagPr>
        <w:r w:rsidRPr="00A453B8">
          <w:rPr>
            <w:rFonts w:ascii="Georgia" w:hAnsi="Georgia"/>
            <w:sz w:val="24"/>
            <w:szCs w:val="24"/>
            <w:lang w:val="it-IT"/>
          </w:rPr>
          <w:t>La Repubblica</w:t>
        </w:r>
      </w:smartTag>
      <w:r w:rsidRPr="00A453B8">
        <w:rPr>
          <w:rFonts w:ascii="Georgia" w:hAnsi="Georgia"/>
          <w:sz w:val="24"/>
          <w:szCs w:val="24"/>
          <w:lang w:val="it-IT"/>
        </w:rPr>
        <w:t>"</w:t>
      </w:r>
    </w:p>
    <w:sectPr w:rsidR="008F6C56" w:rsidRPr="00A453B8" w:rsidSect="002A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6F1"/>
    <w:rsid w:val="00065B56"/>
    <w:rsid w:val="00132508"/>
    <w:rsid w:val="001706D1"/>
    <w:rsid w:val="001E605D"/>
    <w:rsid w:val="00255A3E"/>
    <w:rsid w:val="00263AC4"/>
    <w:rsid w:val="002830E5"/>
    <w:rsid w:val="00283BA5"/>
    <w:rsid w:val="002A4170"/>
    <w:rsid w:val="002D3ACC"/>
    <w:rsid w:val="004170F6"/>
    <w:rsid w:val="0048243F"/>
    <w:rsid w:val="00630A54"/>
    <w:rsid w:val="008225BB"/>
    <w:rsid w:val="008F6C56"/>
    <w:rsid w:val="00935682"/>
    <w:rsid w:val="00A453B8"/>
    <w:rsid w:val="00AC29FD"/>
    <w:rsid w:val="00B84EDD"/>
    <w:rsid w:val="00BD0CE8"/>
    <w:rsid w:val="00C42665"/>
    <w:rsid w:val="00CA16F1"/>
    <w:rsid w:val="00D958D0"/>
    <w:rsid w:val="00E2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NETWORK</dc:title>
  <dc:subject/>
  <dc:creator>Agnieszka</dc:creator>
  <cp:keywords/>
  <dc:description/>
  <cp:lastModifiedBy>Monika Curyło</cp:lastModifiedBy>
  <cp:revision>3</cp:revision>
  <dcterms:created xsi:type="dcterms:W3CDTF">2011-08-25T08:48:00Z</dcterms:created>
  <dcterms:modified xsi:type="dcterms:W3CDTF">2011-08-30T13:02:00Z</dcterms:modified>
</cp:coreProperties>
</file>